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AF49A0" w14:textId="55728FB2" w:rsidR="00E308F3" w:rsidRDefault="00E308F3">
      <w:pPr>
        <w:rPr>
          <w:b/>
          <w:bCs/>
          <w:sz w:val="24"/>
          <w:szCs w:val="24"/>
          <w:lang w:val="nl-NL"/>
        </w:rPr>
      </w:pPr>
      <w:r>
        <w:rPr>
          <w:b/>
          <w:bCs/>
          <w:sz w:val="24"/>
          <w:szCs w:val="24"/>
          <w:lang w:val="nl-NL"/>
        </w:rPr>
        <w:t>****</w:t>
      </w:r>
    </w:p>
    <w:p w14:paraId="26FF777B" w14:textId="29BFC485" w:rsidR="00E308F3" w:rsidRDefault="00E308F3">
      <w:pPr>
        <w:rPr>
          <w:b/>
          <w:bCs/>
          <w:sz w:val="24"/>
          <w:szCs w:val="24"/>
          <w:lang w:val="nl-NL"/>
        </w:rPr>
      </w:pPr>
      <w:r>
        <w:rPr>
          <w:b/>
          <w:bCs/>
          <w:sz w:val="24"/>
          <w:szCs w:val="24"/>
          <w:lang w:val="nl-NL"/>
        </w:rPr>
        <w:t xml:space="preserve">Recensie </w:t>
      </w:r>
      <w:proofErr w:type="spellStart"/>
      <w:r>
        <w:rPr>
          <w:b/>
          <w:bCs/>
          <w:sz w:val="24"/>
          <w:szCs w:val="24"/>
          <w:lang w:val="nl-NL"/>
        </w:rPr>
        <w:t>Nowhere</w:t>
      </w:r>
      <w:proofErr w:type="spellEnd"/>
      <w:r>
        <w:rPr>
          <w:b/>
          <w:bCs/>
          <w:sz w:val="24"/>
          <w:szCs w:val="24"/>
          <w:lang w:val="nl-NL"/>
        </w:rPr>
        <w:t xml:space="preserve"> Special</w:t>
      </w:r>
    </w:p>
    <w:p w14:paraId="3CE2DE2F" w14:textId="105992C1" w:rsidR="00E308F3" w:rsidRDefault="00045FEB">
      <w:pPr>
        <w:rPr>
          <w:b/>
          <w:bCs/>
          <w:sz w:val="24"/>
          <w:szCs w:val="24"/>
          <w:lang w:val="nl-NL"/>
        </w:rPr>
      </w:pPr>
      <w:r>
        <w:rPr>
          <w:b/>
          <w:bCs/>
          <w:sz w:val="24"/>
          <w:szCs w:val="24"/>
          <w:lang w:val="nl-NL"/>
        </w:rPr>
        <w:t>Op de drempel van het bestaan</w:t>
      </w:r>
    </w:p>
    <w:p w14:paraId="23088E8E" w14:textId="13BE3977" w:rsidR="008B6E27" w:rsidRDefault="002E6A81">
      <w:pPr>
        <w:rPr>
          <w:b/>
          <w:bCs/>
          <w:sz w:val="24"/>
          <w:szCs w:val="24"/>
          <w:lang w:val="nl-NL"/>
        </w:rPr>
      </w:pPr>
      <w:r w:rsidRPr="001F5081">
        <w:rPr>
          <w:b/>
          <w:bCs/>
          <w:sz w:val="24"/>
          <w:szCs w:val="24"/>
          <w:lang w:val="nl-NL"/>
        </w:rPr>
        <w:t xml:space="preserve">Hoe vertel je je kind dat je terminaal ziek bent? Een brok in de keel is waarschijnlijk bij </w:t>
      </w:r>
      <w:proofErr w:type="spellStart"/>
      <w:r w:rsidRPr="001F5081">
        <w:rPr>
          <w:b/>
          <w:bCs/>
          <w:i/>
          <w:iCs/>
          <w:sz w:val="24"/>
          <w:szCs w:val="24"/>
          <w:lang w:val="nl-NL"/>
        </w:rPr>
        <w:t>Nowhere</w:t>
      </w:r>
      <w:proofErr w:type="spellEnd"/>
      <w:r w:rsidRPr="001F5081">
        <w:rPr>
          <w:b/>
          <w:bCs/>
          <w:i/>
          <w:iCs/>
          <w:sz w:val="24"/>
          <w:szCs w:val="24"/>
          <w:lang w:val="nl-NL"/>
        </w:rPr>
        <w:t xml:space="preserve"> Special</w:t>
      </w:r>
      <w:r w:rsidRPr="001F5081">
        <w:rPr>
          <w:b/>
          <w:bCs/>
          <w:sz w:val="24"/>
          <w:szCs w:val="24"/>
          <w:lang w:val="nl-NL"/>
        </w:rPr>
        <w:t xml:space="preserve">, een </w:t>
      </w:r>
      <w:r w:rsidR="001F5081" w:rsidRPr="001F5081">
        <w:rPr>
          <w:b/>
          <w:bCs/>
          <w:sz w:val="24"/>
          <w:szCs w:val="24"/>
          <w:lang w:val="nl-NL"/>
        </w:rPr>
        <w:t>beheerst, ingetogen drama over de relatie tussen een alleenstaande vader en zijn vierjarige zoontje.</w:t>
      </w:r>
    </w:p>
    <w:p w14:paraId="0A11AA70" w14:textId="04D9E920" w:rsidR="001F5081" w:rsidRDefault="00245239">
      <w:pPr>
        <w:rPr>
          <w:sz w:val="24"/>
          <w:szCs w:val="24"/>
          <w:lang w:val="nl-NL"/>
        </w:rPr>
      </w:pPr>
      <w:r>
        <w:rPr>
          <w:sz w:val="24"/>
          <w:szCs w:val="24"/>
          <w:lang w:val="nl-NL"/>
        </w:rPr>
        <w:t>“Mama moest gaan, heel ver weg</w:t>
      </w:r>
      <w:r w:rsidR="007637E1">
        <w:rPr>
          <w:sz w:val="24"/>
          <w:szCs w:val="24"/>
          <w:lang w:val="nl-NL"/>
        </w:rPr>
        <w:t>.”</w:t>
      </w:r>
      <w:r>
        <w:rPr>
          <w:sz w:val="24"/>
          <w:szCs w:val="24"/>
          <w:lang w:val="nl-NL"/>
        </w:rPr>
        <w:t xml:space="preserve"> Het zijn de gebruikelijke eufemismen van verleden leed, verteld van ouder op kind om de klap van een blijvend verlies te verzachten. In </w:t>
      </w:r>
      <w:proofErr w:type="spellStart"/>
      <w:r>
        <w:rPr>
          <w:i/>
          <w:iCs/>
          <w:sz w:val="24"/>
          <w:szCs w:val="24"/>
          <w:lang w:val="nl-NL"/>
        </w:rPr>
        <w:t>Nowhere</w:t>
      </w:r>
      <w:proofErr w:type="spellEnd"/>
      <w:r>
        <w:rPr>
          <w:i/>
          <w:iCs/>
          <w:sz w:val="24"/>
          <w:szCs w:val="24"/>
          <w:lang w:val="nl-NL"/>
        </w:rPr>
        <w:t xml:space="preserve"> Special</w:t>
      </w:r>
      <w:r>
        <w:rPr>
          <w:sz w:val="24"/>
          <w:szCs w:val="24"/>
          <w:lang w:val="nl-NL"/>
        </w:rPr>
        <w:t xml:space="preserve"> is de moeder van Michael (</w:t>
      </w:r>
      <w:proofErr w:type="spellStart"/>
      <w:r>
        <w:rPr>
          <w:sz w:val="24"/>
          <w:szCs w:val="24"/>
          <w:lang w:val="nl-NL"/>
        </w:rPr>
        <w:t>kindacteur</w:t>
      </w:r>
      <w:proofErr w:type="spellEnd"/>
      <w:r>
        <w:rPr>
          <w:sz w:val="24"/>
          <w:szCs w:val="24"/>
          <w:lang w:val="nl-NL"/>
        </w:rPr>
        <w:t xml:space="preserve"> Daniel </w:t>
      </w:r>
      <w:proofErr w:type="spellStart"/>
      <w:r>
        <w:rPr>
          <w:sz w:val="24"/>
          <w:szCs w:val="24"/>
          <w:lang w:val="nl-NL"/>
        </w:rPr>
        <w:t>Lamont</w:t>
      </w:r>
      <w:proofErr w:type="spellEnd"/>
      <w:r w:rsidR="006449FB">
        <w:rPr>
          <w:sz w:val="24"/>
          <w:szCs w:val="24"/>
          <w:lang w:val="nl-NL"/>
        </w:rPr>
        <w:t xml:space="preserve"> in zijn eerste rol) </w:t>
      </w:r>
      <w:r w:rsidR="00F46DC9">
        <w:rPr>
          <w:sz w:val="24"/>
          <w:szCs w:val="24"/>
          <w:lang w:val="nl-NL"/>
        </w:rPr>
        <w:t xml:space="preserve">dan </w:t>
      </w:r>
      <w:r w:rsidR="006449FB">
        <w:rPr>
          <w:sz w:val="24"/>
          <w:szCs w:val="24"/>
          <w:lang w:val="nl-NL"/>
        </w:rPr>
        <w:t xml:space="preserve">nog </w:t>
      </w:r>
      <w:r w:rsidR="00F46DC9">
        <w:rPr>
          <w:sz w:val="24"/>
          <w:szCs w:val="24"/>
          <w:lang w:val="nl-NL"/>
        </w:rPr>
        <w:t xml:space="preserve">wel </w:t>
      </w:r>
      <w:r w:rsidR="006449FB">
        <w:rPr>
          <w:sz w:val="24"/>
          <w:szCs w:val="24"/>
          <w:lang w:val="nl-NL"/>
        </w:rPr>
        <w:t xml:space="preserve">in leven, </w:t>
      </w:r>
      <w:r w:rsidR="00F46DC9">
        <w:rPr>
          <w:sz w:val="24"/>
          <w:szCs w:val="24"/>
          <w:lang w:val="nl-NL"/>
        </w:rPr>
        <w:t>J</w:t>
      </w:r>
      <w:r w:rsidR="006449FB">
        <w:rPr>
          <w:sz w:val="24"/>
          <w:szCs w:val="24"/>
          <w:lang w:val="nl-NL"/>
        </w:rPr>
        <w:t>ohn (</w:t>
      </w:r>
      <w:r w:rsidR="00B56C0A">
        <w:rPr>
          <w:sz w:val="24"/>
          <w:szCs w:val="24"/>
          <w:lang w:val="nl-NL"/>
        </w:rPr>
        <w:t xml:space="preserve">doorleefd </w:t>
      </w:r>
      <w:r w:rsidR="006449FB">
        <w:rPr>
          <w:sz w:val="24"/>
          <w:szCs w:val="24"/>
          <w:lang w:val="nl-NL"/>
        </w:rPr>
        <w:t xml:space="preserve">vertolkt door James Norton) weet heel goed dat ze niet meer naar hen zal terugkeren. </w:t>
      </w:r>
      <w:r w:rsidR="00856C76">
        <w:rPr>
          <w:sz w:val="24"/>
          <w:szCs w:val="24"/>
          <w:lang w:val="nl-NL"/>
        </w:rPr>
        <w:t xml:space="preserve">Ondanks de voelbare </w:t>
      </w:r>
      <w:r w:rsidR="00B56C0A">
        <w:rPr>
          <w:sz w:val="24"/>
          <w:szCs w:val="24"/>
          <w:lang w:val="nl-NL"/>
        </w:rPr>
        <w:t xml:space="preserve">last van </w:t>
      </w:r>
      <w:r w:rsidR="00AD7592">
        <w:rPr>
          <w:sz w:val="24"/>
          <w:szCs w:val="24"/>
          <w:lang w:val="nl-NL"/>
        </w:rPr>
        <w:t>het</w:t>
      </w:r>
      <w:r w:rsidR="00B56C0A">
        <w:rPr>
          <w:sz w:val="24"/>
          <w:szCs w:val="24"/>
          <w:lang w:val="nl-NL"/>
        </w:rPr>
        <w:t xml:space="preserve"> gemis wordt </w:t>
      </w:r>
      <w:r w:rsidR="00AD7592">
        <w:rPr>
          <w:sz w:val="24"/>
          <w:szCs w:val="24"/>
          <w:lang w:val="nl-NL"/>
        </w:rPr>
        <w:t xml:space="preserve">de kennis van deze situatie vrijwel vanaf het begin overschaduwd door de onafwendbare </w:t>
      </w:r>
      <w:r w:rsidR="006449FB">
        <w:rPr>
          <w:sz w:val="24"/>
          <w:szCs w:val="24"/>
          <w:lang w:val="nl-NL"/>
        </w:rPr>
        <w:t>tragedie</w:t>
      </w:r>
      <w:r w:rsidR="00AD7592">
        <w:rPr>
          <w:sz w:val="24"/>
          <w:szCs w:val="24"/>
          <w:lang w:val="nl-NL"/>
        </w:rPr>
        <w:t xml:space="preserve"> die de film overspant. </w:t>
      </w:r>
    </w:p>
    <w:p w14:paraId="43D33273" w14:textId="77777777" w:rsidR="007637E1" w:rsidRDefault="00B875DC">
      <w:pPr>
        <w:rPr>
          <w:sz w:val="24"/>
          <w:szCs w:val="24"/>
          <w:lang w:val="nl-NL"/>
        </w:rPr>
      </w:pPr>
      <w:r w:rsidRPr="007637E1">
        <w:rPr>
          <w:b/>
          <w:bCs/>
          <w:sz w:val="28"/>
          <w:szCs w:val="28"/>
          <w:lang w:val="nl-NL"/>
        </w:rPr>
        <w:t>Een andere vorm van pijn</w:t>
      </w:r>
      <w:r w:rsidR="007637E1">
        <w:rPr>
          <w:b/>
          <w:bCs/>
          <w:sz w:val="24"/>
          <w:szCs w:val="24"/>
          <w:lang w:val="nl-NL"/>
        </w:rPr>
        <w:br/>
      </w:r>
      <w:r w:rsidR="00F46DC9">
        <w:rPr>
          <w:sz w:val="24"/>
          <w:szCs w:val="24"/>
          <w:lang w:val="nl-NL"/>
        </w:rPr>
        <w:t xml:space="preserve">Je merkt het aan </w:t>
      </w:r>
      <w:r w:rsidR="00867D98">
        <w:rPr>
          <w:sz w:val="24"/>
          <w:szCs w:val="24"/>
          <w:lang w:val="nl-NL"/>
        </w:rPr>
        <w:t xml:space="preserve">Johns doorgroefde gezicht, aan de zorgen die hem op het lijf geschreven zijn. Je merkt het aan de vele toespelingen op de dood, de symbolische gebaren (een levenloze kever, een wegzwevende ballon) die Michael zonder woorden leren te begrijpen. En </w:t>
      </w:r>
      <w:r w:rsidR="006234BD">
        <w:rPr>
          <w:sz w:val="24"/>
          <w:szCs w:val="24"/>
          <w:lang w:val="nl-NL"/>
        </w:rPr>
        <w:t>bovenal merk je het</w:t>
      </w:r>
      <w:r w:rsidR="00867D98">
        <w:rPr>
          <w:sz w:val="24"/>
          <w:szCs w:val="24"/>
          <w:lang w:val="nl-NL"/>
        </w:rPr>
        <w:t xml:space="preserve"> aan de zware zoektocht naar een </w:t>
      </w:r>
      <w:r w:rsidR="005C1402">
        <w:rPr>
          <w:sz w:val="24"/>
          <w:szCs w:val="24"/>
          <w:lang w:val="nl-NL"/>
        </w:rPr>
        <w:t>adoptiehuis, die als een rode draad naar de uitgang van het leven (en daarmee naar het einde van de film) leidt.</w:t>
      </w:r>
      <w:r w:rsidR="003F2E00">
        <w:rPr>
          <w:sz w:val="24"/>
          <w:szCs w:val="24"/>
          <w:lang w:val="nl-NL"/>
        </w:rPr>
        <w:t xml:space="preserve"> </w:t>
      </w:r>
    </w:p>
    <w:p w14:paraId="1ACA92A1" w14:textId="68D467B3" w:rsidR="00F46DC9" w:rsidRDefault="003F2E00">
      <w:pPr>
        <w:rPr>
          <w:sz w:val="24"/>
          <w:szCs w:val="24"/>
          <w:lang w:val="nl-NL"/>
        </w:rPr>
      </w:pPr>
      <w:proofErr w:type="spellStart"/>
      <w:r>
        <w:rPr>
          <w:i/>
          <w:iCs/>
          <w:sz w:val="24"/>
          <w:szCs w:val="24"/>
          <w:lang w:val="nl-NL"/>
        </w:rPr>
        <w:t>Nowhere</w:t>
      </w:r>
      <w:proofErr w:type="spellEnd"/>
      <w:r>
        <w:rPr>
          <w:i/>
          <w:iCs/>
          <w:sz w:val="24"/>
          <w:szCs w:val="24"/>
          <w:lang w:val="nl-NL"/>
        </w:rPr>
        <w:t xml:space="preserve"> Special</w:t>
      </w:r>
      <w:r>
        <w:rPr>
          <w:sz w:val="24"/>
          <w:szCs w:val="24"/>
          <w:lang w:val="nl-NL"/>
        </w:rPr>
        <w:t xml:space="preserve"> speelt zonder meer in op het sentiment van zijn publiek, maar de relevante vraag is of regisseur </w:t>
      </w:r>
      <w:proofErr w:type="spellStart"/>
      <w:r>
        <w:rPr>
          <w:sz w:val="24"/>
          <w:szCs w:val="24"/>
          <w:lang w:val="nl-NL"/>
        </w:rPr>
        <w:t>Uberto</w:t>
      </w:r>
      <w:proofErr w:type="spellEnd"/>
      <w:r>
        <w:rPr>
          <w:sz w:val="24"/>
          <w:szCs w:val="24"/>
          <w:lang w:val="nl-NL"/>
        </w:rPr>
        <w:t xml:space="preserve"> </w:t>
      </w:r>
      <w:proofErr w:type="spellStart"/>
      <w:r>
        <w:rPr>
          <w:sz w:val="24"/>
          <w:szCs w:val="24"/>
          <w:lang w:val="nl-NL"/>
        </w:rPr>
        <w:t>Pasolini</w:t>
      </w:r>
      <w:proofErr w:type="spellEnd"/>
      <w:r>
        <w:rPr>
          <w:sz w:val="24"/>
          <w:szCs w:val="24"/>
          <w:lang w:val="nl-NL"/>
        </w:rPr>
        <w:t xml:space="preserve"> (</w:t>
      </w:r>
      <w:proofErr w:type="spellStart"/>
      <w:r w:rsidRPr="003F2E00">
        <w:rPr>
          <w:i/>
          <w:iCs/>
          <w:sz w:val="24"/>
          <w:szCs w:val="24"/>
          <w:lang w:val="nl-NL"/>
        </w:rPr>
        <w:t>Machan</w:t>
      </w:r>
      <w:proofErr w:type="spellEnd"/>
      <w:r>
        <w:rPr>
          <w:sz w:val="24"/>
          <w:szCs w:val="24"/>
          <w:lang w:val="nl-NL"/>
        </w:rPr>
        <w:t xml:space="preserve">, </w:t>
      </w:r>
      <w:proofErr w:type="spellStart"/>
      <w:r w:rsidRPr="003F2E00">
        <w:rPr>
          <w:i/>
          <w:iCs/>
          <w:sz w:val="24"/>
          <w:szCs w:val="24"/>
          <w:lang w:val="nl-NL"/>
        </w:rPr>
        <w:t>Still</w:t>
      </w:r>
      <w:proofErr w:type="spellEnd"/>
      <w:r w:rsidRPr="003F2E00">
        <w:rPr>
          <w:i/>
          <w:iCs/>
          <w:sz w:val="24"/>
          <w:szCs w:val="24"/>
          <w:lang w:val="nl-NL"/>
        </w:rPr>
        <w:t xml:space="preserve"> Life</w:t>
      </w:r>
      <w:r>
        <w:rPr>
          <w:sz w:val="24"/>
          <w:szCs w:val="24"/>
          <w:lang w:val="nl-NL"/>
        </w:rPr>
        <w:t>)</w:t>
      </w:r>
      <w:r w:rsidR="00A874A5">
        <w:rPr>
          <w:sz w:val="24"/>
          <w:szCs w:val="24"/>
          <w:lang w:val="nl-NL"/>
        </w:rPr>
        <w:t xml:space="preserve"> de emoties daarbij zodanig ‘bespeelt’ dat hij zijn personages en het ziekteproces van de vader uitbuit. Daarvan is gelukkig geen moment sprake. </w:t>
      </w:r>
      <w:r w:rsidR="005B5052">
        <w:rPr>
          <w:sz w:val="24"/>
          <w:szCs w:val="24"/>
          <w:lang w:val="nl-NL"/>
        </w:rPr>
        <w:t xml:space="preserve">Zo kiest </w:t>
      </w:r>
      <w:proofErr w:type="spellStart"/>
      <w:r w:rsidR="005B5052">
        <w:rPr>
          <w:sz w:val="24"/>
          <w:szCs w:val="24"/>
          <w:lang w:val="nl-NL"/>
        </w:rPr>
        <w:t>Pasolini</w:t>
      </w:r>
      <w:proofErr w:type="spellEnd"/>
      <w:r w:rsidR="005B5052">
        <w:rPr>
          <w:sz w:val="24"/>
          <w:szCs w:val="24"/>
          <w:lang w:val="nl-NL"/>
        </w:rPr>
        <w:t xml:space="preserve"> er duidelijk voor Johns lijden niet in de eerste plaats weer te geven als een keten van symptomen en bestralingen, maar als een even pijnlijke als hartverwarmende serie van laatste interacties tussen </w:t>
      </w:r>
      <w:r w:rsidR="00DD5134">
        <w:rPr>
          <w:sz w:val="24"/>
          <w:szCs w:val="24"/>
          <w:lang w:val="nl-NL"/>
        </w:rPr>
        <w:t>een liefdevolle vader en zijn pientere kind.</w:t>
      </w:r>
      <w:r w:rsidR="00813C3A">
        <w:rPr>
          <w:sz w:val="24"/>
          <w:szCs w:val="24"/>
          <w:lang w:val="nl-NL"/>
        </w:rPr>
        <w:t xml:space="preserve"> Wanneer een fi</w:t>
      </w:r>
      <w:r w:rsidR="007637E1">
        <w:rPr>
          <w:sz w:val="24"/>
          <w:szCs w:val="24"/>
          <w:lang w:val="nl-NL"/>
        </w:rPr>
        <w:t>lm dramatische keuzes maakt, hóe</w:t>
      </w:r>
      <w:r w:rsidR="00813C3A">
        <w:rPr>
          <w:sz w:val="24"/>
          <w:szCs w:val="24"/>
          <w:lang w:val="nl-NL"/>
        </w:rPr>
        <w:t>ven we niet alle ellende te zien.</w:t>
      </w:r>
    </w:p>
    <w:p w14:paraId="21D52F03" w14:textId="77777777" w:rsidR="007637E1" w:rsidRDefault="00B875DC" w:rsidP="001B640B">
      <w:pPr>
        <w:rPr>
          <w:sz w:val="24"/>
          <w:szCs w:val="24"/>
          <w:lang w:val="nl-NL"/>
        </w:rPr>
      </w:pPr>
      <w:r w:rsidRPr="007637E1">
        <w:rPr>
          <w:b/>
          <w:bCs/>
          <w:sz w:val="28"/>
          <w:szCs w:val="28"/>
          <w:lang w:val="nl-NL"/>
        </w:rPr>
        <w:t>Leven in de wereld van de dood</w:t>
      </w:r>
      <w:r w:rsidR="007637E1">
        <w:rPr>
          <w:b/>
          <w:bCs/>
          <w:sz w:val="24"/>
          <w:szCs w:val="24"/>
          <w:lang w:val="nl-NL"/>
        </w:rPr>
        <w:br/>
      </w:r>
      <w:r w:rsidR="00DA27A0">
        <w:rPr>
          <w:sz w:val="24"/>
          <w:szCs w:val="24"/>
          <w:lang w:val="nl-NL"/>
        </w:rPr>
        <w:t>Door</w:t>
      </w:r>
      <w:r w:rsidR="00FF5985">
        <w:rPr>
          <w:sz w:val="24"/>
          <w:szCs w:val="24"/>
          <w:lang w:val="nl-NL"/>
        </w:rPr>
        <w:t xml:space="preserve">dachte reflecties op de wetmatigheden van dualiteit – leven en dood, lichaam en geest – maken </w:t>
      </w:r>
      <w:proofErr w:type="spellStart"/>
      <w:r w:rsidR="00FF5985" w:rsidRPr="00E02DCD">
        <w:rPr>
          <w:i/>
          <w:iCs/>
          <w:sz w:val="24"/>
          <w:szCs w:val="24"/>
          <w:lang w:val="nl-NL"/>
        </w:rPr>
        <w:t>Nowhere</w:t>
      </w:r>
      <w:proofErr w:type="spellEnd"/>
      <w:r w:rsidR="00FF5985" w:rsidRPr="00E02DCD">
        <w:rPr>
          <w:i/>
          <w:iCs/>
          <w:sz w:val="24"/>
          <w:szCs w:val="24"/>
          <w:lang w:val="nl-NL"/>
        </w:rPr>
        <w:t xml:space="preserve"> Special</w:t>
      </w:r>
      <w:r w:rsidR="00FF5985">
        <w:rPr>
          <w:sz w:val="24"/>
          <w:szCs w:val="24"/>
          <w:lang w:val="nl-NL"/>
        </w:rPr>
        <w:t xml:space="preserve"> een passende opvolger van </w:t>
      </w:r>
      <w:hyperlink r:id="rId5" w:history="1">
        <w:proofErr w:type="spellStart"/>
        <w:r w:rsidR="00FF5985" w:rsidRPr="00E02DCD">
          <w:rPr>
            <w:rStyle w:val="Hyperlink"/>
            <w:i/>
            <w:iCs/>
            <w:sz w:val="24"/>
            <w:szCs w:val="24"/>
            <w:lang w:val="nl-NL"/>
          </w:rPr>
          <w:t>Still</w:t>
        </w:r>
        <w:proofErr w:type="spellEnd"/>
        <w:r w:rsidR="00FF5985" w:rsidRPr="00E02DCD">
          <w:rPr>
            <w:rStyle w:val="Hyperlink"/>
            <w:i/>
            <w:iCs/>
            <w:sz w:val="24"/>
            <w:szCs w:val="24"/>
            <w:lang w:val="nl-NL"/>
          </w:rPr>
          <w:t xml:space="preserve"> Life</w:t>
        </w:r>
      </w:hyperlink>
      <w:r w:rsidR="00FF5985">
        <w:rPr>
          <w:sz w:val="24"/>
          <w:szCs w:val="24"/>
          <w:lang w:val="nl-NL"/>
        </w:rPr>
        <w:t xml:space="preserve"> (2013, in 2014 ook in Nederland uitgebracht</w:t>
      </w:r>
      <w:r w:rsidR="00C64023">
        <w:rPr>
          <w:sz w:val="24"/>
          <w:szCs w:val="24"/>
          <w:lang w:val="nl-NL"/>
        </w:rPr>
        <w:t xml:space="preserve">). In die film speelt Eddie </w:t>
      </w:r>
      <w:proofErr w:type="spellStart"/>
      <w:r w:rsidR="00C64023">
        <w:rPr>
          <w:sz w:val="24"/>
          <w:szCs w:val="24"/>
          <w:lang w:val="nl-NL"/>
        </w:rPr>
        <w:t>Marsan</w:t>
      </w:r>
      <w:proofErr w:type="spellEnd"/>
      <w:r w:rsidR="00C64023">
        <w:rPr>
          <w:sz w:val="24"/>
          <w:szCs w:val="24"/>
          <w:lang w:val="nl-NL"/>
        </w:rPr>
        <w:t xml:space="preserve"> een begrafenisondernemer </w:t>
      </w:r>
      <w:r w:rsidR="001B640B">
        <w:rPr>
          <w:sz w:val="24"/>
          <w:szCs w:val="24"/>
          <w:lang w:val="nl-NL"/>
        </w:rPr>
        <w:t xml:space="preserve">die uitvaarten regelt voor mensen zonder familie en vrienden. </w:t>
      </w:r>
      <w:r w:rsidR="0024030A">
        <w:rPr>
          <w:sz w:val="24"/>
          <w:szCs w:val="24"/>
          <w:lang w:val="nl-NL"/>
        </w:rPr>
        <w:t xml:space="preserve">Net als John (twee karaktervolle creaties van </w:t>
      </w:r>
      <w:proofErr w:type="spellStart"/>
      <w:r w:rsidR="0024030A">
        <w:rPr>
          <w:sz w:val="24"/>
          <w:szCs w:val="24"/>
          <w:lang w:val="nl-NL"/>
        </w:rPr>
        <w:t>Pasolini</w:t>
      </w:r>
      <w:proofErr w:type="spellEnd"/>
      <w:r w:rsidR="0024030A">
        <w:rPr>
          <w:sz w:val="24"/>
          <w:szCs w:val="24"/>
          <w:lang w:val="nl-NL"/>
        </w:rPr>
        <w:t xml:space="preserve">, die zijn eigen scenario’s schrijft) zoekt hij </w:t>
      </w:r>
      <w:r w:rsidR="001B640B">
        <w:rPr>
          <w:sz w:val="24"/>
          <w:szCs w:val="24"/>
          <w:lang w:val="nl-NL"/>
        </w:rPr>
        <w:t xml:space="preserve">naar de betekenis en waardigheid van het leven in een wereld die om de dood draait. </w:t>
      </w:r>
    </w:p>
    <w:p w14:paraId="0B211605" w14:textId="0A7938D2" w:rsidR="004C2DFE" w:rsidRPr="00A7496C" w:rsidRDefault="00A7496C" w:rsidP="001B640B">
      <w:pPr>
        <w:rPr>
          <w:sz w:val="24"/>
          <w:szCs w:val="24"/>
          <w:lang w:val="nl-NL"/>
        </w:rPr>
      </w:pPr>
      <w:bookmarkStart w:id="0" w:name="_GoBack"/>
      <w:bookmarkEnd w:id="0"/>
      <w:r>
        <w:rPr>
          <w:sz w:val="24"/>
          <w:szCs w:val="24"/>
          <w:lang w:val="nl-NL"/>
        </w:rPr>
        <w:t xml:space="preserve">De hoofdpersoon van </w:t>
      </w:r>
      <w:proofErr w:type="spellStart"/>
      <w:r>
        <w:rPr>
          <w:i/>
          <w:iCs/>
          <w:sz w:val="24"/>
          <w:szCs w:val="24"/>
          <w:lang w:val="nl-NL"/>
        </w:rPr>
        <w:t>Still</w:t>
      </w:r>
      <w:proofErr w:type="spellEnd"/>
      <w:r>
        <w:rPr>
          <w:i/>
          <w:iCs/>
          <w:sz w:val="24"/>
          <w:szCs w:val="24"/>
          <w:lang w:val="nl-NL"/>
        </w:rPr>
        <w:t xml:space="preserve"> Life</w:t>
      </w:r>
      <w:r>
        <w:rPr>
          <w:sz w:val="24"/>
          <w:szCs w:val="24"/>
          <w:lang w:val="nl-NL"/>
        </w:rPr>
        <w:t xml:space="preserve"> vindt die betekenis in de kracht van empathie en dienstbaarheid, die uiteindelijk altijd loont, nu of in een volgend leven. John vindt die in het verzekeren van een geborgen toekomst voor het meest waardevolle dat hij op aarde mocht ontvangen. Op bijzonder knappe wijze weten Norton en </w:t>
      </w:r>
      <w:proofErr w:type="spellStart"/>
      <w:r>
        <w:rPr>
          <w:sz w:val="24"/>
          <w:szCs w:val="24"/>
          <w:lang w:val="nl-NL"/>
        </w:rPr>
        <w:t>Lamont</w:t>
      </w:r>
      <w:proofErr w:type="spellEnd"/>
      <w:r>
        <w:rPr>
          <w:sz w:val="24"/>
          <w:szCs w:val="24"/>
          <w:lang w:val="nl-NL"/>
        </w:rPr>
        <w:t xml:space="preserve"> via </w:t>
      </w:r>
      <w:r w:rsidR="00AE1DF0">
        <w:rPr>
          <w:sz w:val="24"/>
          <w:szCs w:val="24"/>
          <w:lang w:val="nl-NL"/>
        </w:rPr>
        <w:t>subtiele</w:t>
      </w:r>
      <w:r>
        <w:rPr>
          <w:sz w:val="24"/>
          <w:szCs w:val="24"/>
          <w:lang w:val="nl-NL"/>
        </w:rPr>
        <w:t xml:space="preserve">, vaak non-verbale signalen en handelingen </w:t>
      </w:r>
      <w:r w:rsidR="004E2ACB">
        <w:rPr>
          <w:sz w:val="24"/>
          <w:szCs w:val="24"/>
          <w:lang w:val="nl-NL"/>
        </w:rPr>
        <w:t>over te brengen</w:t>
      </w:r>
      <w:r w:rsidR="00AE1DF0">
        <w:rPr>
          <w:sz w:val="24"/>
          <w:szCs w:val="24"/>
          <w:lang w:val="nl-NL"/>
        </w:rPr>
        <w:t xml:space="preserve"> dat gevoel en </w:t>
      </w:r>
      <w:proofErr w:type="spellStart"/>
      <w:r w:rsidR="00AE1DF0">
        <w:rPr>
          <w:sz w:val="24"/>
          <w:szCs w:val="24"/>
          <w:lang w:val="nl-NL"/>
        </w:rPr>
        <w:t>intuïtie</w:t>
      </w:r>
      <w:proofErr w:type="spellEnd"/>
      <w:r w:rsidR="00AE1DF0">
        <w:rPr>
          <w:sz w:val="24"/>
          <w:szCs w:val="24"/>
          <w:lang w:val="nl-NL"/>
        </w:rPr>
        <w:t xml:space="preserve"> in complexe situaties </w:t>
      </w:r>
      <w:r w:rsidR="00AE1DF0">
        <w:rPr>
          <w:sz w:val="24"/>
          <w:szCs w:val="24"/>
          <w:lang w:val="nl-NL"/>
        </w:rPr>
        <w:lastRenderedPageBreak/>
        <w:t>de beste raadgevers kunnen zijn.</w:t>
      </w:r>
      <w:r w:rsidR="004C2DFE">
        <w:rPr>
          <w:sz w:val="24"/>
          <w:szCs w:val="24"/>
          <w:lang w:val="nl-NL"/>
        </w:rPr>
        <w:t xml:space="preserve"> Opdat de deurbel op de drempel van </w:t>
      </w:r>
      <w:r w:rsidR="000A2179">
        <w:rPr>
          <w:sz w:val="24"/>
          <w:szCs w:val="24"/>
          <w:lang w:val="nl-NL"/>
        </w:rPr>
        <w:t>het bestaan</w:t>
      </w:r>
      <w:r w:rsidR="004C2DFE">
        <w:rPr>
          <w:sz w:val="24"/>
          <w:szCs w:val="24"/>
          <w:lang w:val="nl-NL"/>
        </w:rPr>
        <w:t xml:space="preserve"> maar op het juiste adres mag </w:t>
      </w:r>
      <w:r w:rsidR="000A2179">
        <w:rPr>
          <w:sz w:val="24"/>
          <w:szCs w:val="24"/>
          <w:lang w:val="nl-NL"/>
        </w:rPr>
        <w:t>rinkele</w:t>
      </w:r>
      <w:r w:rsidR="004C2DFE">
        <w:rPr>
          <w:sz w:val="24"/>
          <w:szCs w:val="24"/>
          <w:lang w:val="nl-NL"/>
        </w:rPr>
        <w:t>n.</w:t>
      </w:r>
    </w:p>
    <w:sectPr w:rsidR="004C2DFE" w:rsidRPr="00A749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6AC"/>
    <w:rsid w:val="00045FEB"/>
    <w:rsid w:val="000A2179"/>
    <w:rsid w:val="001B640B"/>
    <w:rsid w:val="001F5081"/>
    <w:rsid w:val="0024030A"/>
    <w:rsid w:val="00245239"/>
    <w:rsid w:val="002E6A81"/>
    <w:rsid w:val="002F45E6"/>
    <w:rsid w:val="003F2E00"/>
    <w:rsid w:val="004C2DFE"/>
    <w:rsid w:val="004E2ACB"/>
    <w:rsid w:val="005146AC"/>
    <w:rsid w:val="005B5052"/>
    <w:rsid w:val="005C1402"/>
    <w:rsid w:val="006234BD"/>
    <w:rsid w:val="006449FB"/>
    <w:rsid w:val="007637E1"/>
    <w:rsid w:val="00813C3A"/>
    <w:rsid w:val="00856C76"/>
    <w:rsid w:val="00867D98"/>
    <w:rsid w:val="008B6E27"/>
    <w:rsid w:val="00A7496C"/>
    <w:rsid w:val="00A874A5"/>
    <w:rsid w:val="00AD7592"/>
    <w:rsid w:val="00AE1DF0"/>
    <w:rsid w:val="00B56C0A"/>
    <w:rsid w:val="00B875DC"/>
    <w:rsid w:val="00C64023"/>
    <w:rsid w:val="00DA27A0"/>
    <w:rsid w:val="00DD5134"/>
    <w:rsid w:val="00E02DCD"/>
    <w:rsid w:val="00E27746"/>
    <w:rsid w:val="00E308F3"/>
    <w:rsid w:val="00F46DC9"/>
    <w:rsid w:val="00FA0D9E"/>
    <w:rsid w:val="00FF59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7C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F5985"/>
    <w:rPr>
      <w:color w:val="0563C1" w:themeColor="hyperlink"/>
      <w:u w:val="single"/>
    </w:rPr>
  </w:style>
  <w:style w:type="character" w:customStyle="1" w:styleId="UnresolvedMention">
    <w:name w:val="Unresolved Mention"/>
    <w:basedOn w:val="Standaardalinea-lettertype"/>
    <w:uiPriority w:val="99"/>
    <w:semiHidden/>
    <w:unhideWhenUsed/>
    <w:rsid w:val="00FF598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F5985"/>
    <w:rPr>
      <w:color w:val="0563C1" w:themeColor="hyperlink"/>
      <w:u w:val="single"/>
    </w:rPr>
  </w:style>
  <w:style w:type="character" w:customStyle="1" w:styleId="UnresolvedMention">
    <w:name w:val="Unresolved Mention"/>
    <w:basedOn w:val="Standaardalinea-lettertype"/>
    <w:uiPriority w:val="99"/>
    <w:semiHidden/>
    <w:unhideWhenUsed/>
    <w:rsid w:val="00FF59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indebioscoop.com/recensie-still-life/"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2596</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Bouwhuis</dc:creator>
  <cp:lastModifiedBy>H. van der Westen</cp:lastModifiedBy>
  <cp:revision>2</cp:revision>
  <dcterms:created xsi:type="dcterms:W3CDTF">2022-06-20T07:49:00Z</dcterms:created>
  <dcterms:modified xsi:type="dcterms:W3CDTF">2022-06-20T07:49:00Z</dcterms:modified>
</cp:coreProperties>
</file>